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19050" t="19050" r="46355" b="32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37C" w:rsidRPr="00190CD8" w:rsidRDefault="0028537C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" fillcolor="white [3201]" strokecolor="#974706 [1609]" strokeweight="3.75pt">
                <v:textbox>
                  <w:txbxContent>
                    <w:p w:rsidR="0028537C" w:rsidRPr="00190CD8" w:rsidRDefault="0028537C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B87594" w:rsidRDefault="00B87594"/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E06411">
        <w:trPr>
          <w:trHeight w:val="701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691A66" w:rsidRDefault="00190CD8" w:rsidP="00691A66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691A66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12 week intervention for one full afternoon per week for a group of children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CB4C07" w:rsidRPr="00A11FE0" w:rsidRDefault="00190CD8" w:rsidP="00190CD8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 xml:space="preserve">Time to think </w:t>
            </w:r>
          </w:p>
          <w:p w:rsidR="00190CD8" w:rsidRPr="00CB4C07" w:rsidRDefault="00190CD8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thinking skills pack</w:t>
            </w:r>
            <w:r w:rsidR="00CB4C07" w:rsidRPr="00CB4C07">
              <w:rPr>
                <w:i/>
                <w:color w:val="808080" w:themeColor="background1" w:themeShade="80"/>
                <w:sz w:val="20"/>
              </w:rPr>
              <w:t xml:space="preserve"> using Tony Ryan ‘Thinkers keys as a basis for questions’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Template pack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Lots of templates which could be used for emotional literacy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CB4C07">
            <w:pPr>
              <w:jc w:val="center"/>
              <w:rPr>
                <w:i/>
                <w:sz w:val="20"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6 week intervention for approximately 40 minutes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190CD8" w:rsidRPr="00A11FE0" w:rsidRDefault="00190CD8" w:rsidP="00190CD8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>Circle-time sentence stems</w:t>
            </w:r>
            <w:r w:rsidR="00C7141C" w:rsidRPr="00A11FE0">
              <w:rPr>
                <w:color w:val="000000" w:themeColor="text1"/>
              </w:rPr>
              <w:t xml:space="preserve"> 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cards with sentence stems for circle 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worksheets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set of worksheets which are aimed at self-esteem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A-Z of emotions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booklet which could be used for one to one intervention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Like or dislike game</w:t>
            </w:r>
          </w:p>
          <w:p w:rsidR="00CB4C07" w:rsidRPr="00CB4C07" w:rsidRDefault="00CB4C07" w:rsidP="00190CD8">
            <w:pPr>
              <w:jc w:val="center"/>
              <w:rPr>
                <w:i/>
              </w:rPr>
            </w:pPr>
            <w:r w:rsidRPr="00CB4C07">
              <w:rPr>
                <w:i/>
                <w:color w:val="808080" w:themeColor="background1" w:themeShade="80"/>
                <w:sz w:val="20"/>
              </w:rPr>
              <w:t>A game with the focus on likes and dislikes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  <w:p w:rsidR="004C19CE" w:rsidRPr="00AD02EB" w:rsidRDefault="004C19CE" w:rsidP="00190CD8">
            <w:pPr>
              <w:jc w:val="center"/>
              <w:rPr>
                <w:i/>
              </w:rPr>
            </w:pPr>
            <w:r w:rsidRPr="00AD02EB">
              <w:rPr>
                <w:i/>
                <w:color w:val="808080" w:themeColor="background1" w:themeShade="80"/>
                <w:sz w:val="20"/>
              </w:rPr>
              <w:t>A 6 session basic anger management course for a group of children for approximately 40 minutes per week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691A66" w:rsidRDefault="00691A66" w:rsidP="00691A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  <w:p w:rsidR="004C19CE" w:rsidRPr="004C19CE" w:rsidRDefault="004C19CE" w:rsidP="00691A66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6 session group intervention covering the basic emotions of happy, sad, angry and scared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190CD8" w:rsidRPr="00691A66" w:rsidRDefault="00190CD8" w:rsidP="00C7141C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 xml:space="preserve">Memories of my pet </w:t>
            </w:r>
          </w:p>
          <w:p w:rsidR="004C19CE" w:rsidRDefault="004C19CE" w:rsidP="00190CD8">
            <w:pPr>
              <w:jc w:val="center"/>
            </w:pPr>
            <w:r w:rsidRPr="004C19CE">
              <w:rPr>
                <w:i/>
                <w:color w:val="808080" w:themeColor="background1" w:themeShade="80"/>
                <w:sz w:val="20"/>
              </w:rPr>
              <w:t>A bereavement booklet for one to one support with a child who has lost a pet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positives game</w:t>
            </w:r>
          </w:p>
          <w:p w:rsidR="00C7141C" w:rsidRPr="0040401E" w:rsidRDefault="004C19CE" w:rsidP="0040401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game which focuses on the positive aspects of everyday objects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How would you feel if?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</w:rPr>
              <w:t>A game which focuses on feelings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All about me</w:t>
            </w:r>
          </w:p>
          <w:p w:rsidR="004C19CE" w:rsidRDefault="004C19CE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A booklet for working one to one with a child or for children in a class to fill in independently</w:t>
            </w:r>
          </w:p>
          <w:p w:rsidR="00B87594" w:rsidRPr="004C19CE" w:rsidRDefault="00B87594" w:rsidP="004C19CE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17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4C19CE" w:rsidRDefault="004C19CE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C7141C">
              <w:rPr>
                <w:i/>
                <w:color w:val="808080" w:themeColor="background1" w:themeShade="80"/>
                <w:sz w:val="20"/>
              </w:rPr>
              <w:t>A selection of worksheets which are useful for emotional literacy</w:t>
            </w:r>
          </w:p>
          <w:p w:rsidR="00B87594" w:rsidRPr="00C7141C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4F1425" w:rsidRPr="006E331F" w:rsidRDefault="00190CD8" w:rsidP="004F1425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Circle</w:t>
            </w:r>
            <w:r w:rsidR="001B5E24" w:rsidRPr="006E331F">
              <w:rPr>
                <w:color w:val="000000" w:themeColor="text1"/>
              </w:rPr>
              <w:t>-</w:t>
            </w:r>
            <w:r w:rsidRPr="006E331F">
              <w:rPr>
                <w:color w:val="000000" w:themeColor="text1"/>
              </w:rPr>
              <w:t>time rules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  <w:p w:rsidR="004C19CE" w:rsidRPr="004C19CE" w:rsidRDefault="004C19CE" w:rsidP="004F1425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Posters for display during circle</w:t>
            </w:r>
            <w:r w:rsidR="00C7141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4C19CE">
              <w:rPr>
                <w:i/>
                <w:color w:val="808080" w:themeColor="background1" w:themeShade="80"/>
                <w:sz w:val="20"/>
              </w:rPr>
              <w:t>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Idioms</w:t>
            </w:r>
          </w:p>
          <w:p w:rsidR="004C19CE" w:rsidRPr="004C19CE" w:rsidRDefault="004C19CE" w:rsidP="00190CD8">
            <w:pPr>
              <w:jc w:val="center"/>
              <w:rPr>
                <w:i/>
              </w:rPr>
            </w:pPr>
            <w:r w:rsidRPr="004C19CE">
              <w:rPr>
                <w:i/>
                <w:color w:val="808080" w:themeColor="background1" w:themeShade="80"/>
                <w:sz w:val="20"/>
              </w:rPr>
              <w:t>Flashcards displaying the idiom and the meaning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397643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190CD8" w:rsidRPr="004F1425" w:rsidRDefault="00397643" w:rsidP="00397643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 xml:space="preserve">This is a follow up to the ‘Emotions Intervention’ item 10 which covers </w:t>
            </w:r>
            <w:r w:rsidR="00190CD8" w:rsidRPr="004F1425">
              <w:rPr>
                <w:i/>
                <w:color w:val="808080" w:themeColor="background1" w:themeShade="80"/>
                <w:sz w:val="20"/>
              </w:rPr>
              <w:t>surprise and disgust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Back to school pack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pack of activities for a new school year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 xml:space="preserve">My memory book </w:t>
            </w:r>
          </w:p>
          <w:p w:rsidR="00397643" w:rsidRPr="004F1425" w:rsidRDefault="00397643" w:rsidP="00397643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booklet for working one to one with a child who has suffered a bereavement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Circle</w:t>
            </w:r>
            <w:r w:rsidR="00397643" w:rsidRPr="004F1425">
              <w:rPr>
                <w:color w:val="000000" w:themeColor="text1"/>
              </w:rPr>
              <w:t>-</w:t>
            </w:r>
            <w:r w:rsidRPr="004F1425">
              <w:rPr>
                <w:color w:val="000000" w:themeColor="text1"/>
              </w:rPr>
              <w:t>time sentence stems pack 2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This pack includes more sentence stems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190CD8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Warm up games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97643" w:rsidRPr="004F1425" w:rsidRDefault="00397643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collection of warm up games for circle-time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190CD8" w:rsidRPr="004F1425" w:rsidRDefault="00190CD8" w:rsidP="00C7141C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  <w:p w:rsidR="003F7D1D" w:rsidRPr="004F1425" w:rsidRDefault="003F7D1D" w:rsidP="00190CD8">
            <w:pPr>
              <w:jc w:val="center"/>
              <w:rPr>
                <w:i/>
                <w:color w:val="000000" w:themeColor="text1"/>
              </w:rPr>
            </w:pPr>
            <w:r w:rsidRPr="004F1425">
              <w:rPr>
                <w:i/>
                <w:color w:val="808080" w:themeColor="background1" w:themeShade="80"/>
                <w:sz w:val="20"/>
              </w:rPr>
              <w:t>A collection of social skills scenarios and a game to play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6E331F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  <w:r w:rsidR="003F7D1D" w:rsidRPr="003F7D1D">
              <w:rPr>
                <w:i/>
                <w:color w:val="808080" w:themeColor="background1" w:themeShade="80"/>
                <w:sz w:val="20"/>
              </w:rPr>
              <w:t>6 more lessons to either deliver as they are or to slot into the Friendship and Social skills intervention- item 1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Social skills posters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190CD8" w:rsidRPr="006E331F" w:rsidRDefault="00190CD8" w:rsidP="00C7141C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6 week group ‘listening skills’ intervention which runs for approximately 40 minutes.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Default="00190CD8" w:rsidP="00190CD8">
            <w:pPr>
              <w:jc w:val="center"/>
            </w:pPr>
            <w:r>
              <w:t>Emotions pack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This pack includes emotion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 xml:space="preserve"> fans, worksheets, 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flash cards and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word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90CD8" w:rsidRPr="003F7D1D">
              <w:rPr>
                <w:i/>
                <w:color w:val="808080" w:themeColor="background1" w:themeShade="80"/>
                <w:sz w:val="20"/>
              </w:rPr>
              <w:t>searches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pack of worksheets</w:t>
            </w:r>
          </w:p>
          <w:p w:rsidR="003F7D1D" w:rsidRPr="003F7D1D" w:rsidRDefault="003F7D1D" w:rsidP="003F7D1D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selection of worksheets which are useful for the run up to Christmas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The Gingerbread man resource pack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Recipe, design sheet, gingerbread emotions and questions on the Gingerbread man story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Naughty or Nice game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game focusing on nice or naughty behaviour</w:t>
            </w:r>
          </w:p>
          <w:p w:rsidR="00C7141C" w:rsidRDefault="00C7141C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  <w:p w:rsidR="00C7141C" w:rsidRPr="003F7D1D" w:rsidRDefault="00C7141C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Christmas behaviour pack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3F7D1D">
              <w:rPr>
                <w:i/>
                <w:color w:val="808080" w:themeColor="background1" w:themeShade="80"/>
              </w:rPr>
              <w:t>A set of resources suitable for positive behaviour management</w:t>
            </w:r>
          </w:p>
          <w:p w:rsidR="008B2867" w:rsidRPr="003F7D1D" w:rsidRDefault="008B2867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Anti-bullying resource pack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 xml:space="preserve">A </w:t>
            </w:r>
            <w:r w:rsidR="0028537C" w:rsidRPr="003F7D1D">
              <w:rPr>
                <w:i/>
                <w:color w:val="808080" w:themeColor="background1" w:themeShade="80"/>
                <w:sz w:val="20"/>
              </w:rPr>
              <w:t>PowerPoint</w:t>
            </w:r>
            <w:r w:rsidRPr="003F7D1D">
              <w:rPr>
                <w:i/>
                <w:color w:val="808080" w:themeColor="background1" w:themeShade="80"/>
                <w:sz w:val="20"/>
              </w:rPr>
              <w:t xml:space="preserve"> presentation and activities for anti-bullying</w:t>
            </w:r>
          </w:p>
          <w:p w:rsidR="00B87594" w:rsidRPr="003F7D1D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Self-esteem individual intervention</w:t>
            </w:r>
          </w:p>
          <w:p w:rsidR="003F7D1D" w:rsidRDefault="003F7D1D" w:rsidP="00190CD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 self-esteem intervention suitable for delivering on a one to one basis with a child.</w:t>
            </w:r>
          </w:p>
          <w:p w:rsidR="00B87594" w:rsidRPr="003F7D1D" w:rsidRDefault="00B87594" w:rsidP="00190CD8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Support for divorce intervention</w:t>
            </w:r>
          </w:p>
          <w:p w:rsidR="003F7D1D" w:rsidRPr="003F7D1D" w:rsidRDefault="003F7D1D" w:rsidP="00190CD8">
            <w:pPr>
              <w:jc w:val="center"/>
              <w:rPr>
                <w:i/>
              </w:rPr>
            </w:pPr>
            <w:r w:rsidRPr="003F7D1D">
              <w:rPr>
                <w:i/>
                <w:color w:val="808080" w:themeColor="background1" w:themeShade="80"/>
                <w:sz w:val="20"/>
              </w:rPr>
              <w:t>An 6 week intervention to support a child whose parents have divorced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What are they thinking? Inference cards</w:t>
            </w:r>
          </w:p>
          <w:p w:rsidR="003F7D1D" w:rsidRPr="00E06411" w:rsidRDefault="003F7D1D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selection of pictures with thinking bubbles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My Anger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An anger management course to deliver one to one with a child using a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190CD8" w:rsidRDefault="00FC7783" w:rsidP="00190CD8">
            <w:pPr>
              <w:jc w:val="center"/>
            </w:pPr>
            <w:r>
              <w:t>My Self-esteem workbook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with a focus on Self-esteem activities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Lots of friendship activities in this workbook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FC7783" w:rsidRDefault="00FC7783" w:rsidP="00190CD8">
            <w:pPr>
              <w:jc w:val="center"/>
            </w:pPr>
            <w:r>
              <w:t>My workbook on respect</w:t>
            </w:r>
          </w:p>
          <w:p w:rsidR="00E06411" w:rsidRPr="00E06411" w:rsidRDefault="00E06411" w:rsidP="00190CD8">
            <w:pPr>
              <w:jc w:val="center"/>
              <w:rPr>
                <w:i/>
              </w:rPr>
            </w:pPr>
            <w:r w:rsidRPr="00E06411">
              <w:rPr>
                <w:i/>
                <w:color w:val="808080" w:themeColor="background1" w:themeShade="80"/>
                <w:sz w:val="20"/>
              </w:rPr>
              <w:t>A workbook that looks at self-respect, respect for the environment and respect for others.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AD02EB" w:rsidRPr="0040401E" w:rsidRDefault="00AD02EB" w:rsidP="00190CD8">
            <w:pPr>
              <w:jc w:val="center"/>
              <w:rPr>
                <w:b/>
              </w:rPr>
            </w:pPr>
            <w:r w:rsidRPr="0040401E">
              <w:rPr>
                <w:b/>
              </w:rPr>
              <w:t>Circle-time pack</w:t>
            </w:r>
          </w:p>
          <w:p w:rsidR="008351CB" w:rsidRPr="0040401E" w:rsidRDefault="008351CB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40401E">
              <w:rPr>
                <w:i/>
                <w:color w:val="808080" w:themeColor="background1" w:themeShade="80"/>
              </w:rPr>
              <w:t>A bundle of circle-time resources</w:t>
            </w:r>
          </w:p>
          <w:p w:rsidR="00E55354" w:rsidRDefault="00E55354" w:rsidP="00190CD8">
            <w:pPr>
              <w:jc w:val="center"/>
            </w:pPr>
            <w:r>
              <w:t>The following items are included in this pack</w:t>
            </w:r>
          </w:p>
          <w:p w:rsidR="00E55354" w:rsidRDefault="00E55354" w:rsidP="00190CD8">
            <w:pPr>
              <w:jc w:val="center"/>
            </w:pPr>
            <w:r>
              <w:t>Item 5 Circle-time sentence stems</w:t>
            </w:r>
          </w:p>
          <w:p w:rsidR="00E55354" w:rsidRDefault="00E55354" w:rsidP="00190CD8">
            <w:pPr>
              <w:jc w:val="center"/>
            </w:pPr>
            <w:r>
              <w:t>Item 23 Circle-time sentence stems pack 2</w:t>
            </w:r>
          </w:p>
          <w:p w:rsidR="00E55354" w:rsidRDefault="00E55354" w:rsidP="00190CD8">
            <w:pPr>
              <w:jc w:val="center"/>
            </w:pPr>
            <w:r>
              <w:t>Item 24 Warm up games for circle time</w:t>
            </w:r>
          </w:p>
          <w:p w:rsidR="00E55354" w:rsidRDefault="00E55354" w:rsidP="00190CD8">
            <w:pPr>
              <w:jc w:val="center"/>
            </w:pPr>
            <w:r>
              <w:t>Item 2 Time to think</w:t>
            </w:r>
          </w:p>
          <w:p w:rsidR="00E55354" w:rsidRDefault="00E55354" w:rsidP="00190CD8">
            <w:pPr>
              <w:jc w:val="center"/>
            </w:pPr>
            <w:r>
              <w:t>Item 18 Circle-time rules posters</w:t>
            </w:r>
          </w:p>
          <w:p w:rsidR="0028537C" w:rsidRPr="0028537C" w:rsidRDefault="0028537C" w:rsidP="00E5535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Early years friendship intervention</w:t>
            </w:r>
          </w:p>
          <w:p w:rsidR="000D4919" w:rsidRDefault="000D4919" w:rsidP="00190CD8">
            <w:pPr>
              <w:jc w:val="center"/>
            </w:pPr>
            <w:r>
              <w:rPr>
                <w:i/>
                <w:color w:val="808080" w:themeColor="background1" w:themeShade="80"/>
                <w:sz w:val="20"/>
              </w:rPr>
              <w:t>An intervention perfect for little children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Superhero-themed self-esteem workbook</w:t>
            </w:r>
          </w:p>
          <w:p w:rsidR="000D4919" w:rsidRPr="000D4919" w:rsidRDefault="000D4919" w:rsidP="00190CD8">
            <w:pPr>
              <w:jc w:val="center"/>
              <w:rPr>
                <w:i/>
              </w:rPr>
            </w:pPr>
            <w:r w:rsidRPr="000D4919">
              <w:rPr>
                <w:i/>
                <w:color w:val="A6A6A6" w:themeColor="background1" w:themeShade="A6"/>
              </w:rPr>
              <w:t>33 pages of self-esteem activities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lastRenderedPageBreak/>
              <w:t>50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190CD8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happiness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6605AC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sadness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8B2867" w:rsidRDefault="006605AC" w:rsidP="006605AC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  <w:p w:rsidR="006605AC" w:rsidRPr="008B2867" w:rsidRDefault="006605AC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 xml:space="preserve">A workbook aimed at the emotion of </w:t>
            </w:r>
            <w:r w:rsidR="008B2867" w:rsidRPr="00E55354">
              <w:rPr>
                <w:i/>
                <w:color w:val="808080" w:themeColor="background1" w:themeShade="80"/>
              </w:rPr>
              <w:t>anger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  <w:p w:rsidR="008B2867" w:rsidRPr="008B2867" w:rsidRDefault="008B2867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>A workbook aimed at the emotion of fear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  <w:p w:rsidR="008B2867" w:rsidRPr="008B2867" w:rsidRDefault="008B2867" w:rsidP="008B2867">
            <w:pPr>
              <w:jc w:val="center"/>
              <w:rPr>
                <w:color w:val="00B050"/>
              </w:rPr>
            </w:pPr>
            <w:r w:rsidRPr="00E55354">
              <w:rPr>
                <w:i/>
                <w:color w:val="808080" w:themeColor="background1" w:themeShade="80"/>
              </w:rPr>
              <w:t>A workbook aimed at the emotion of surprise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8B2867" w:rsidRDefault="008B2867" w:rsidP="008B2867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  <w:p w:rsidR="008B2867" w:rsidRDefault="008B2867" w:rsidP="008B2867">
            <w:pPr>
              <w:jc w:val="center"/>
            </w:pPr>
            <w:r w:rsidRPr="00E55354">
              <w:rPr>
                <w:i/>
                <w:color w:val="808080" w:themeColor="background1" w:themeShade="80"/>
              </w:rPr>
              <w:t>A workbook aimed at the emotion of 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  <w:p w:rsidR="00691A66" w:rsidRPr="0040401E" w:rsidRDefault="00705CBA" w:rsidP="0040401E">
            <w:pPr>
              <w:jc w:val="center"/>
              <w:rPr>
                <w:i/>
                <w:color w:val="A6A6A6" w:themeColor="background1" w:themeShade="A6"/>
              </w:rPr>
            </w:pPr>
            <w:r w:rsidRPr="00B440DA">
              <w:rPr>
                <w:i/>
                <w:color w:val="A6A6A6" w:themeColor="background1" w:themeShade="A6"/>
              </w:rPr>
              <w:t>A selection of characters showing different emotions using traffic light colours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A weekly emotional register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Lots of resources with a pirate theme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  <w:p w:rsidR="00705CBA" w:rsidRDefault="00705CBA" w:rsidP="00705CBA">
            <w:pPr>
              <w:jc w:val="center"/>
              <w:rPr>
                <w:color w:val="000000" w:themeColor="text1"/>
              </w:rPr>
            </w:pPr>
            <w:r w:rsidRPr="00B440DA">
              <w:rPr>
                <w:i/>
                <w:color w:val="A6A6A6" w:themeColor="background1" w:themeShade="A6"/>
              </w:rPr>
              <w:t>A game using a treasure chest and gold coins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Default="00B603DB" w:rsidP="008B286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Myschool</w:t>
            </w:r>
            <w:proofErr w:type="spellEnd"/>
            <w:r>
              <w:rPr>
                <w:color w:val="000000" w:themeColor="text1"/>
              </w:rPr>
              <w:t xml:space="preserve"> – all about me</w:t>
            </w:r>
          </w:p>
          <w:p w:rsidR="00B603DB" w:rsidRPr="00B603DB" w:rsidRDefault="00B603DB" w:rsidP="008B2867">
            <w:pPr>
              <w:jc w:val="center"/>
              <w:rPr>
                <w:i/>
                <w:color w:val="000000" w:themeColor="text1"/>
              </w:rPr>
            </w:pPr>
            <w:r w:rsidRPr="00B603DB">
              <w:rPr>
                <w:i/>
                <w:color w:val="A6A6A6" w:themeColor="background1" w:themeShade="A6"/>
              </w:rPr>
              <w:t>A secondary school resource using a fictitious social media site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Default="00B603DB" w:rsidP="008B286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Myschool</w:t>
            </w:r>
            <w:proofErr w:type="spellEnd"/>
            <w:r>
              <w:rPr>
                <w:color w:val="000000" w:themeColor="text1"/>
              </w:rPr>
              <w:t xml:space="preserve"> – Status updates and blog</w:t>
            </w:r>
          </w:p>
          <w:p w:rsidR="00B603DB" w:rsidRPr="00B603DB" w:rsidRDefault="00B603DB" w:rsidP="008B2867">
            <w:pPr>
              <w:jc w:val="center"/>
              <w:rPr>
                <w:i/>
                <w:color w:val="000000" w:themeColor="text1"/>
              </w:rPr>
            </w:pPr>
            <w:r w:rsidRPr="00B603DB">
              <w:rPr>
                <w:i/>
                <w:color w:val="A6A6A6" w:themeColor="background1" w:themeShade="A6"/>
              </w:rPr>
              <w:t>A secondary school resource using a fictitious social media site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62</w:t>
            </w:r>
          </w:p>
        </w:tc>
        <w:tc>
          <w:tcPr>
            <w:tcW w:w="5529" w:type="dxa"/>
            <w:vAlign w:val="center"/>
          </w:tcPr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An emotional register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8D2920" w:rsidRDefault="008D2920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  <w:p w:rsidR="008D2920" w:rsidRDefault="008D2920" w:rsidP="008D2920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An intervention for a group of children looking at what is fair and unfair</w:t>
            </w:r>
          </w:p>
          <w:p w:rsidR="00691A66" w:rsidRDefault="00691A66" w:rsidP="008D29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F01897" w:rsidRDefault="00F01897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  <w:p w:rsidR="00F01897" w:rsidRDefault="00F01897" w:rsidP="008B2867">
            <w:pPr>
              <w:jc w:val="center"/>
              <w:rPr>
                <w:i/>
                <w:color w:val="A6A6A6" w:themeColor="background1" w:themeShade="A6"/>
              </w:rPr>
            </w:pPr>
            <w:r w:rsidRPr="00F01897">
              <w:rPr>
                <w:i/>
                <w:color w:val="A6A6A6" w:themeColor="background1" w:themeShade="A6"/>
              </w:rPr>
              <w:t>A game focusing on non-verbal communication skills</w:t>
            </w:r>
          </w:p>
          <w:p w:rsidR="00691A66" w:rsidRPr="00F01897" w:rsidRDefault="00691A66" w:rsidP="008B286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 w:rsidRPr="00F01897">
              <w:rPr>
                <w:i/>
                <w:color w:val="A6A6A6" w:themeColor="background1" w:themeShade="A6"/>
              </w:rPr>
              <w:t xml:space="preserve">A game focusing on </w:t>
            </w:r>
            <w:r>
              <w:rPr>
                <w:i/>
                <w:color w:val="A6A6A6" w:themeColor="background1" w:themeShade="A6"/>
              </w:rPr>
              <w:t>self-esteem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 xml:space="preserve">Item 60 </w:t>
            </w:r>
            <w:proofErr w:type="spellStart"/>
            <w:r w:rsidRPr="000550AD">
              <w:rPr>
                <w:i/>
                <w:color w:val="000000" w:themeColor="text1"/>
              </w:rPr>
              <w:t>Myschool</w:t>
            </w:r>
            <w:proofErr w:type="spellEnd"/>
            <w:r w:rsidRPr="000550AD">
              <w:rPr>
                <w:i/>
                <w:color w:val="000000" w:themeColor="text1"/>
              </w:rPr>
              <w:t xml:space="preserve">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lastRenderedPageBreak/>
              <w:t>68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  <w:p w:rsidR="000550AD" w:rsidRPr="002A4E5E" w:rsidRDefault="000550AD" w:rsidP="002A4E5E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game aimed at ‘anger management’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  <w:p w:rsidR="000550AD" w:rsidRDefault="000550AD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game aimed at ‘emotions’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six week intervention focusing on managing anger for little children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</w:tc>
        <w:tc>
          <w:tcPr>
            <w:tcW w:w="992" w:type="dxa"/>
            <w:vAlign w:val="center"/>
          </w:tcPr>
          <w:p w:rsidR="00691A66" w:rsidRDefault="00691A66" w:rsidP="00691A66">
            <w:pPr>
              <w:jc w:val="center"/>
            </w:pPr>
            <w:r>
              <w:t>15.00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  <w:p w:rsidR="00261B7D" w:rsidRDefault="00261B7D" w:rsidP="00261B7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bundle of comic strip templates and idea’s cards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:rsidR="0040143B" w:rsidRDefault="0040143B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  <w:p w:rsidR="00B87594" w:rsidRDefault="00B87594" w:rsidP="00B8759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crafts to support emotional literacy and social skills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40143B" w:rsidRDefault="0040143B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crafts to support emotional literacy and social skills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  <w:p w:rsidR="00B87594" w:rsidRDefault="00B87594" w:rsidP="00B8759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15 different emotions to work with along with vocabulary cards, light, medium and dark skin available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  <w:p w:rsidR="00B87594" w:rsidRDefault="00B87594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A selection of Halloween characters along with 15 different emotions and vocabulary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2A4E5E" w:rsidRDefault="002A4E5E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  <w:p w:rsidR="002A4E5E" w:rsidRDefault="002A4E5E" w:rsidP="002A4E5E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 xml:space="preserve">A </w:t>
            </w:r>
            <w:r>
              <w:rPr>
                <w:i/>
                <w:color w:val="A6A6A6" w:themeColor="background1" w:themeShade="A6"/>
              </w:rPr>
              <w:t>selection of facial expressions to put together to ‘Make a face’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28537C" w:rsidTr="0028537C">
        <w:trPr>
          <w:trHeight w:val="738"/>
        </w:trPr>
        <w:tc>
          <w:tcPr>
            <w:tcW w:w="1242" w:type="dxa"/>
            <w:vAlign w:val="center"/>
          </w:tcPr>
          <w:p w:rsidR="0028537C" w:rsidRDefault="0028537C" w:rsidP="00190CD8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03" w:rsidRDefault="00B54803" w:rsidP="00E06411">
      <w:pPr>
        <w:spacing w:after="0" w:line="240" w:lineRule="auto"/>
      </w:pPr>
      <w:r>
        <w:separator/>
      </w:r>
    </w:p>
  </w:endnote>
  <w:endnote w:type="continuationSeparator" w:id="0">
    <w:p w:rsidR="00B54803" w:rsidRDefault="00B54803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C" w:rsidRDefault="002853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A4E5E" w:rsidRPr="002A4E5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8537C" w:rsidRDefault="00285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03" w:rsidRDefault="00B54803" w:rsidP="00E06411">
      <w:pPr>
        <w:spacing w:after="0" w:line="240" w:lineRule="auto"/>
      </w:pPr>
      <w:r>
        <w:separator/>
      </w:r>
    </w:p>
  </w:footnote>
  <w:footnote w:type="continuationSeparator" w:id="0">
    <w:p w:rsidR="00B54803" w:rsidRDefault="00B54803" w:rsidP="00E06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8"/>
    <w:rsid w:val="00014094"/>
    <w:rsid w:val="000550AD"/>
    <w:rsid w:val="000D4919"/>
    <w:rsid w:val="000E6CE2"/>
    <w:rsid w:val="000F798C"/>
    <w:rsid w:val="00190CD8"/>
    <w:rsid w:val="001B5E24"/>
    <w:rsid w:val="00260D6E"/>
    <w:rsid w:val="00261B7D"/>
    <w:rsid w:val="0028537C"/>
    <w:rsid w:val="002A4E5E"/>
    <w:rsid w:val="002F39FB"/>
    <w:rsid w:val="003768FF"/>
    <w:rsid w:val="00397643"/>
    <w:rsid w:val="003A7886"/>
    <w:rsid w:val="003E7A30"/>
    <w:rsid w:val="003F7D1D"/>
    <w:rsid w:val="0040143B"/>
    <w:rsid w:val="0040401E"/>
    <w:rsid w:val="004C19CE"/>
    <w:rsid w:val="004F1425"/>
    <w:rsid w:val="004F156F"/>
    <w:rsid w:val="005A67AE"/>
    <w:rsid w:val="005D5B07"/>
    <w:rsid w:val="006605AC"/>
    <w:rsid w:val="006869A3"/>
    <w:rsid w:val="00691A66"/>
    <w:rsid w:val="006E331F"/>
    <w:rsid w:val="00705CBA"/>
    <w:rsid w:val="00776898"/>
    <w:rsid w:val="007C0EF7"/>
    <w:rsid w:val="008351CB"/>
    <w:rsid w:val="008B2867"/>
    <w:rsid w:val="008D2920"/>
    <w:rsid w:val="00932A5F"/>
    <w:rsid w:val="00962071"/>
    <w:rsid w:val="009D32FD"/>
    <w:rsid w:val="00A11FE0"/>
    <w:rsid w:val="00A456F4"/>
    <w:rsid w:val="00AD02EB"/>
    <w:rsid w:val="00AE7897"/>
    <w:rsid w:val="00B440DA"/>
    <w:rsid w:val="00B54803"/>
    <w:rsid w:val="00B603DB"/>
    <w:rsid w:val="00B66F03"/>
    <w:rsid w:val="00B802FE"/>
    <w:rsid w:val="00B87594"/>
    <w:rsid w:val="00BB11D1"/>
    <w:rsid w:val="00C7141C"/>
    <w:rsid w:val="00CB4C07"/>
    <w:rsid w:val="00D2535C"/>
    <w:rsid w:val="00D67AED"/>
    <w:rsid w:val="00DA6955"/>
    <w:rsid w:val="00DD585B"/>
    <w:rsid w:val="00E06411"/>
    <w:rsid w:val="00E46A99"/>
    <w:rsid w:val="00E55354"/>
    <w:rsid w:val="00E637B8"/>
    <w:rsid w:val="00E63E59"/>
    <w:rsid w:val="00EC19B8"/>
    <w:rsid w:val="00F01897"/>
    <w:rsid w:val="00F74871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14</cp:revision>
  <cp:lastPrinted>2014-02-27T11:09:00Z</cp:lastPrinted>
  <dcterms:created xsi:type="dcterms:W3CDTF">2014-05-07T16:47:00Z</dcterms:created>
  <dcterms:modified xsi:type="dcterms:W3CDTF">2014-09-30T09:25:00Z</dcterms:modified>
</cp:coreProperties>
</file>